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B" w:rsidRPr="001E1B66" w:rsidRDefault="0027076B" w:rsidP="0027076B">
      <w:pPr>
        <w:widowControl w:val="0"/>
        <w:autoSpaceDE w:val="0"/>
        <w:autoSpaceDN w:val="0"/>
        <w:adjustRightInd w:val="0"/>
        <w:jc w:val="right"/>
        <w:rPr>
          <w:b/>
          <w:bCs/>
          <w:i/>
        </w:rPr>
      </w:pPr>
      <w:r w:rsidRPr="001E1B66">
        <w:rPr>
          <w:b/>
          <w:bCs/>
          <w:i/>
        </w:rPr>
        <w:t xml:space="preserve">Załącznik nr 1 do </w:t>
      </w:r>
      <w:r w:rsidRPr="001E1B66">
        <w:rPr>
          <w:b/>
          <w:bCs/>
          <w:i/>
          <w:iCs/>
        </w:rPr>
        <w:t>SIWZ</w:t>
      </w:r>
      <w:r w:rsidRPr="001E1B66">
        <w:rPr>
          <w:b/>
          <w:bCs/>
          <w:i/>
        </w:rPr>
        <w:t xml:space="preserve"> </w:t>
      </w:r>
    </w:p>
    <w:p w:rsidR="0027076B" w:rsidRPr="001E1B66" w:rsidRDefault="0027076B" w:rsidP="0027076B">
      <w:r w:rsidRPr="001E1B66">
        <w:t>..........................................................                                           ..........................................................</w:t>
      </w:r>
    </w:p>
    <w:p w:rsidR="0027076B" w:rsidRPr="001E1B66" w:rsidRDefault="0027076B" w:rsidP="0027076B">
      <w:r w:rsidRPr="001E1B66">
        <w:t xml:space="preserve">    /Nazwa i adres Wykonawcy/                                           </w:t>
      </w:r>
    </w:p>
    <w:p w:rsidR="0027076B" w:rsidRPr="001E1B66" w:rsidRDefault="0027076B" w:rsidP="0027076B">
      <w:r w:rsidRPr="001E1B66">
        <w:t xml:space="preserve">          /miejscowość i data/</w:t>
      </w:r>
    </w:p>
    <w:p w:rsidR="0027076B" w:rsidRPr="001E1B66" w:rsidRDefault="0027076B" w:rsidP="0027076B">
      <w:pPr>
        <w:spacing w:line="276" w:lineRule="auto"/>
        <w:rPr>
          <w:b/>
        </w:rPr>
      </w:pPr>
      <w:r w:rsidRPr="001E1B66">
        <w:rPr>
          <w:b/>
        </w:rPr>
        <w:t>Nr tel.</w:t>
      </w:r>
      <w:r w:rsidRPr="001E1B66">
        <w:rPr>
          <w:b/>
        </w:rPr>
        <w:tab/>
      </w:r>
      <w:r w:rsidRPr="001E1B66">
        <w:rPr>
          <w:b/>
        </w:rPr>
        <w:tab/>
        <w:t>:</w:t>
      </w:r>
      <w:r w:rsidRPr="001E1B66">
        <w:rPr>
          <w:b/>
        </w:rPr>
        <w:tab/>
        <w:t>…………………………….</w:t>
      </w:r>
    </w:p>
    <w:p w:rsidR="0027076B" w:rsidRPr="001E1B66" w:rsidRDefault="0027076B" w:rsidP="0027076B">
      <w:pPr>
        <w:spacing w:line="276" w:lineRule="auto"/>
        <w:rPr>
          <w:b/>
        </w:rPr>
      </w:pPr>
      <w:r w:rsidRPr="001E1B66">
        <w:rPr>
          <w:b/>
        </w:rPr>
        <w:t>Nr fax.</w:t>
      </w:r>
      <w:r w:rsidRPr="001E1B66">
        <w:rPr>
          <w:b/>
        </w:rPr>
        <w:tab/>
      </w:r>
      <w:r w:rsidRPr="001E1B66">
        <w:rPr>
          <w:b/>
        </w:rPr>
        <w:tab/>
        <w:t>:</w:t>
      </w:r>
      <w:r w:rsidRPr="001E1B66">
        <w:rPr>
          <w:b/>
        </w:rPr>
        <w:tab/>
        <w:t>…………………………….</w:t>
      </w:r>
    </w:p>
    <w:p w:rsidR="0027076B" w:rsidRPr="001E1B66" w:rsidRDefault="0027076B" w:rsidP="0027076B">
      <w:pPr>
        <w:spacing w:line="276" w:lineRule="auto"/>
        <w:jc w:val="both"/>
        <w:rPr>
          <w:b/>
        </w:rPr>
      </w:pPr>
      <w:r w:rsidRPr="001E1B66">
        <w:rPr>
          <w:b/>
        </w:rPr>
        <w:t>NIP</w:t>
      </w:r>
      <w:r w:rsidRPr="001E1B66">
        <w:rPr>
          <w:b/>
        </w:rPr>
        <w:tab/>
      </w:r>
      <w:r w:rsidRPr="001E1B66">
        <w:rPr>
          <w:b/>
        </w:rPr>
        <w:tab/>
        <w:t>:</w:t>
      </w:r>
      <w:r w:rsidRPr="001E1B66">
        <w:rPr>
          <w:b/>
        </w:rPr>
        <w:tab/>
        <w:t>…………………………….</w:t>
      </w:r>
    </w:p>
    <w:p w:rsidR="0027076B" w:rsidRPr="001E1B66" w:rsidRDefault="0027076B" w:rsidP="0027076B">
      <w:pPr>
        <w:spacing w:line="276" w:lineRule="auto"/>
        <w:jc w:val="both"/>
        <w:rPr>
          <w:b/>
        </w:rPr>
      </w:pPr>
      <w:r w:rsidRPr="001E1B66">
        <w:rPr>
          <w:b/>
        </w:rPr>
        <w:t>REGON</w:t>
      </w:r>
      <w:r w:rsidRPr="001E1B66">
        <w:rPr>
          <w:b/>
        </w:rPr>
        <w:tab/>
        <w:t>:</w:t>
      </w:r>
      <w:r w:rsidRPr="001E1B66">
        <w:rPr>
          <w:b/>
        </w:rPr>
        <w:tab/>
        <w:t>…………………………….</w:t>
      </w:r>
    </w:p>
    <w:p w:rsidR="0027076B" w:rsidRPr="001E1B66" w:rsidRDefault="0027076B" w:rsidP="0027076B">
      <w:pPr>
        <w:spacing w:line="276" w:lineRule="auto"/>
        <w:jc w:val="both"/>
        <w:rPr>
          <w:b/>
          <w:bCs/>
        </w:rPr>
      </w:pPr>
      <w:r w:rsidRPr="001E1B66">
        <w:rPr>
          <w:b/>
          <w:bCs/>
        </w:rPr>
        <w:t>Nr r-ku bankowego: ………………………..</w:t>
      </w:r>
    </w:p>
    <w:p w:rsidR="0027076B" w:rsidRPr="001E1B66" w:rsidRDefault="0027076B" w:rsidP="0027076B"/>
    <w:p w:rsidR="0027076B" w:rsidRPr="001E1B66" w:rsidRDefault="0027076B" w:rsidP="0027076B">
      <w:pPr>
        <w:jc w:val="center"/>
        <w:rPr>
          <w:b/>
          <w:bCs/>
        </w:rPr>
      </w:pPr>
      <w:r w:rsidRPr="001E1B66">
        <w:rPr>
          <w:b/>
          <w:bCs/>
        </w:rPr>
        <w:t>OFERTA</w:t>
      </w:r>
      <w:r w:rsidRPr="001E1B66">
        <w:t xml:space="preserve">                   </w:t>
      </w:r>
    </w:p>
    <w:p w:rsidR="0027076B" w:rsidRPr="001E1B66" w:rsidRDefault="0027076B" w:rsidP="0027076B">
      <w:pPr>
        <w:spacing w:before="240" w:after="60"/>
        <w:jc w:val="center"/>
        <w:outlineLvl w:val="8"/>
        <w:rPr>
          <w:b/>
        </w:rPr>
      </w:pPr>
      <w:r w:rsidRPr="001E1B66">
        <w:rPr>
          <w:b/>
        </w:rPr>
        <w:t>Odpowiadając na zaproszenie do wzięcia udziału w postępowaniu prowadzonym</w:t>
      </w:r>
    </w:p>
    <w:p w:rsidR="0027076B" w:rsidRPr="001E1B66" w:rsidRDefault="0027076B" w:rsidP="0027076B">
      <w:pPr>
        <w:rPr>
          <w:b/>
          <w:bCs/>
        </w:rPr>
      </w:pPr>
      <w:r w:rsidRPr="001E1B66">
        <w:rPr>
          <w:b/>
          <w:bCs/>
        </w:rPr>
        <w:t>w trybie przetargu nieograniczonego na: „</w:t>
      </w:r>
      <w:r w:rsidRPr="001E1B66">
        <w:rPr>
          <w:b/>
        </w:rPr>
        <w:t>Przebudowę drogi gminnej nr 160411 W, dojazdowej do gruntów rolnych w miejscowości Olszew</w:t>
      </w:r>
      <w:r w:rsidRPr="001E1B66">
        <w:rPr>
          <w:b/>
          <w:bCs/>
        </w:rPr>
        <w:t xml:space="preserve">” zgodnie z wymaganiami określonymi w </w:t>
      </w:r>
      <w:r w:rsidRPr="001E1B66">
        <w:rPr>
          <w:b/>
          <w:bCs/>
          <w:i/>
          <w:iCs/>
        </w:rPr>
        <w:t>SIWZ:</w:t>
      </w:r>
    </w:p>
    <w:p w:rsidR="0027076B" w:rsidRPr="001E1B66" w:rsidRDefault="0027076B" w:rsidP="0027076B">
      <w:pPr>
        <w:jc w:val="center"/>
      </w:pPr>
    </w:p>
    <w:p w:rsidR="0027076B" w:rsidRPr="001E1B66" w:rsidRDefault="0027076B" w:rsidP="0027076B">
      <w:pPr>
        <w:numPr>
          <w:ilvl w:val="0"/>
          <w:numId w:val="1"/>
        </w:numPr>
        <w:tabs>
          <w:tab w:val="num" w:pos="284"/>
        </w:tabs>
        <w:spacing w:after="200" w:line="360" w:lineRule="auto"/>
        <w:ind w:hanging="717"/>
        <w:jc w:val="both"/>
        <w:rPr>
          <w:b/>
        </w:rPr>
      </w:pPr>
      <w:r w:rsidRPr="001E1B66">
        <w:rPr>
          <w:b/>
        </w:rPr>
        <w:t>oferujemy wykonanie przedmiotu zamówienia za cenę ryczałtową:</w:t>
      </w:r>
    </w:p>
    <w:p w:rsidR="0027076B" w:rsidRPr="001E1B66" w:rsidRDefault="0027076B" w:rsidP="0027076B">
      <w:pPr>
        <w:tabs>
          <w:tab w:val="num" w:pos="284"/>
        </w:tabs>
        <w:spacing w:line="360" w:lineRule="auto"/>
        <w:ind w:hanging="717"/>
        <w:jc w:val="both"/>
      </w:pPr>
      <w:r w:rsidRPr="001E1B66">
        <w:tab/>
      </w:r>
      <w:r w:rsidRPr="001E1B66">
        <w:tab/>
        <w:t>koszt wykonania całego zamierzenia wynosi: ................................................... zł. netto,</w:t>
      </w:r>
    </w:p>
    <w:p w:rsidR="0027076B" w:rsidRPr="001E1B66" w:rsidRDefault="0027076B" w:rsidP="0027076B">
      <w:pPr>
        <w:tabs>
          <w:tab w:val="num" w:pos="284"/>
        </w:tabs>
        <w:spacing w:line="360" w:lineRule="auto"/>
        <w:ind w:hanging="717"/>
        <w:jc w:val="both"/>
      </w:pPr>
      <w:r w:rsidRPr="001E1B66">
        <w:t xml:space="preserve">         </w:t>
      </w:r>
      <w:r w:rsidRPr="001E1B66">
        <w:tab/>
      </w:r>
      <w:r w:rsidRPr="001E1B66">
        <w:tab/>
        <w:t>podatek VAT .......................% w wysokości ........................ zł., koszt brutto wynosi:</w:t>
      </w:r>
    </w:p>
    <w:p w:rsidR="0027076B" w:rsidRPr="001E1B66" w:rsidRDefault="0027076B" w:rsidP="0027076B">
      <w:pPr>
        <w:tabs>
          <w:tab w:val="num" w:pos="284"/>
        </w:tabs>
        <w:spacing w:line="360" w:lineRule="auto"/>
        <w:ind w:hanging="717"/>
        <w:jc w:val="both"/>
      </w:pPr>
      <w:r w:rsidRPr="001E1B66">
        <w:t xml:space="preserve">          </w:t>
      </w:r>
      <w:r w:rsidRPr="001E1B66">
        <w:tab/>
      </w:r>
      <w:r w:rsidRPr="001E1B66">
        <w:tab/>
        <w:t>............................................................. zł. (słownie: ......................................................)</w:t>
      </w:r>
    </w:p>
    <w:p w:rsidR="0027076B" w:rsidRPr="001E1B66" w:rsidRDefault="0027076B" w:rsidP="0027076B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jc w:val="both"/>
        <w:rPr>
          <w:iCs/>
        </w:rPr>
      </w:pPr>
      <w:r w:rsidRPr="001E1B66">
        <w:rPr>
          <w:b/>
          <w:iCs/>
        </w:rPr>
        <w:t xml:space="preserve"> udzielamy …………….-miesięcznej gwarancji na całość wykonanych robót.</w:t>
      </w:r>
      <w:r w:rsidRPr="001E1B66">
        <w:rPr>
          <w:iCs/>
        </w:rPr>
        <w:t xml:space="preserve"> Gwarancja rozpoczyna swój bieg od daty odbioru końcowego przedmiotu umowy.</w:t>
      </w:r>
    </w:p>
    <w:p w:rsidR="0027076B" w:rsidRPr="001E1B66" w:rsidRDefault="0027076B" w:rsidP="0027076B">
      <w:pPr>
        <w:autoSpaceDE w:val="0"/>
        <w:autoSpaceDN w:val="0"/>
        <w:adjustRightInd w:val="0"/>
        <w:ind w:left="284"/>
        <w:jc w:val="both"/>
        <w:rPr>
          <w:b/>
        </w:rPr>
      </w:pPr>
      <w:r w:rsidRPr="001E1B66">
        <w:rPr>
          <w:b/>
        </w:rPr>
        <w:t>Niewskazanie okresu gwarancji oznaczać będzie udzielenie gwarancji na minimalny okres 36 miesięcy (punktacja w kryterium „okres gwarancji” określona jest w części XVI SIWZ);</w:t>
      </w:r>
    </w:p>
    <w:p w:rsidR="0027076B" w:rsidRPr="001E1B66" w:rsidRDefault="0027076B" w:rsidP="0027076B">
      <w:pPr>
        <w:jc w:val="both"/>
      </w:pPr>
      <w:r w:rsidRPr="001E1B66">
        <w:t xml:space="preserve">3. oświadczamy, ze w cenie naszej oferty zostały uwzględnione wszystkie koszty wykonania </w:t>
      </w:r>
    </w:p>
    <w:p w:rsidR="0027076B" w:rsidRPr="001E1B66" w:rsidRDefault="0027076B" w:rsidP="0027076B">
      <w:pPr>
        <w:jc w:val="both"/>
      </w:pPr>
      <w:r w:rsidRPr="001E1B66">
        <w:t xml:space="preserve">    zamówienia;</w:t>
      </w:r>
    </w:p>
    <w:p w:rsidR="0027076B" w:rsidRPr="001E1B66" w:rsidRDefault="0027076B" w:rsidP="0027076B">
      <w:pPr>
        <w:jc w:val="both"/>
      </w:pPr>
      <w:r w:rsidRPr="001E1B66">
        <w:t>4. zobowiązujemy się do zrealizowania całości zadania określonego w SIWZ i przekazania</w:t>
      </w:r>
    </w:p>
    <w:p w:rsidR="0027076B" w:rsidRPr="001E1B66" w:rsidRDefault="0027076B" w:rsidP="0027076B">
      <w:pPr>
        <w:jc w:val="both"/>
      </w:pPr>
      <w:r w:rsidRPr="001E1B66">
        <w:t xml:space="preserve">    Zamawiającemu przedmiotu zamówienia w nieprzekraczalnym terminie do dnia</w:t>
      </w:r>
    </w:p>
    <w:p w:rsidR="0027076B" w:rsidRPr="001E1B66" w:rsidRDefault="0027076B" w:rsidP="0027076B">
      <w:pPr>
        <w:jc w:val="both"/>
      </w:pPr>
      <w:r w:rsidRPr="001E1B66">
        <w:t xml:space="preserve">    30.09.2016 roku.</w:t>
      </w:r>
    </w:p>
    <w:p w:rsidR="0027076B" w:rsidRPr="001E1B66" w:rsidRDefault="0027076B" w:rsidP="0027076B">
      <w:pPr>
        <w:jc w:val="both"/>
      </w:pPr>
      <w:r w:rsidRPr="001E1B66">
        <w:t xml:space="preserve">5. oświadczamy, ze zapoznaliśmy się z treścią SIWZ i nie wnosimy do niej zastrzeżeń oraz </w:t>
      </w:r>
    </w:p>
    <w:p w:rsidR="0027076B" w:rsidRPr="001E1B66" w:rsidRDefault="0027076B" w:rsidP="0027076B">
      <w:pPr>
        <w:jc w:val="both"/>
      </w:pPr>
      <w:r w:rsidRPr="001E1B66">
        <w:t xml:space="preserve">    przyjmujemy warunki w niej zawarte;</w:t>
      </w:r>
    </w:p>
    <w:p w:rsidR="0027076B" w:rsidRPr="001E1B66" w:rsidRDefault="0027076B" w:rsidP="0027076B">
      <w:pPr>
        <w:jc w:val="both"/>
      </w:pPr>
      <w:r w:rsidRPr="001E1B66">
        <w:t>6. oświadczamy, że zmierzamy powierzyć podwykonawcy następujące zakres zamówienia:</w:t>
      </w:r>
    </w:p>
    <w:p w:rsidR="0027076B" w:rsidRPr="001E1B66" w:rsidRDefault="0027076B" w:rsidP="0027076B">
      <w:pPr>
        <w:ind w:firstLine="360"/>
        <w:jc w:val="both"/>
      </w:pPr>
      <w:r w:rsidRPr="001E1B66">
        <w:t>…………………………………………………………………………………………..</w:t>
      </w:r>
    </w:p>
    <w:p w:rsidR="0027076B" w:rsidRPr="001E1B66" w:rsidRDefault="0027076B" w:rsidP="0027076B">
      <w:pPr>
        <w:ind w:left="360"/>
        <w:jc w:val="both"/>
      </w:pPr>
      <w:r w:rsidRPr="001E1B66">
        <w:t>Nie złożenie oświadczenia oznacza, że całe zamówienie będzie realizowane wyłącznie przez Wykonawcę.</w:t>
      </w:r>
    </w:p>
    <w:p w:rsidR="0027076B" w:rsidRPr="001E1B66" w:rsidRDefault="0027076B" w:rsidP="0027076B">
      <w:pPr>
        <w:ind w:left="360" w:hanging="360"/>
        <w:jc w:val="both"/>
        <w:rPr>
          <w:i/>
          <w:iCs/>
        </w:rPr>
      </w:pPr>
      <w:r w:rsidRPr="001E1B66">
        <w:t xml:space="preserve">7. oświadczamy, że uważamy się za związanych niniejszą ofertą na czas wskazany                                w </w:t>
      </w:r>
      <w:r w:rsidRPr="001E1B66">
        <w:rPr>
          <w:i/>
          <w:iCs/>
        </w:rPr>
        <w:t>Specyfikacji Istotnych Warunków Zamówienia</w:t>
      </w:r>
    </w:p>
    <w:p w:rsidR="0027076B" w:rsidRPr="001E1B66" w:rsidRDefault="0027076B" w:rsidP="0027076B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1E1B66">
        <w:rPr>
          <w:color w:val="000000"/>
        </w:rPr>
        <w:t xml:space="preserve">8.   W przypadku wyboru naszej oferty zobowiązujemy się do: </w:t>
      </w:r>
    </w:p>
    <w:p w:rsidR="0027076B" w:rsidRPr="001E1B66" w:rsidRDefault="0027076B" w:rsidP="0027076B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1E1B66">
        <w:rPr>
          <w:color w:val="000000"/>
        </w:rPr>
        <w:t>1) Zawarcia umowy o treści zgodnej ze wzorem (</w:t>
      </w:r>
      <w:r w:rsidRPr="001E1B66">
        <w:rPr>
          <w:b/>
          <w:bCs/>
          <w:color w:val="000000"/>
        </w:rPr>
        <w:t>załącznik nr 9 do SIWZ</w:t>
      </w:r>
      <w:r w:rsidRPr="001E1B66">
        <w:rPr>
          <w:color w:val="000000"/>
        </w:rPr>
        <w:t xml:space="preserve">) w terminie nie krótszym niż 5 dni od daty otrzymania zawiadomienia o wyborze oferty – w przypadku otrzymania przez Zamawiającego w postępowaniu o udzielenie zamówienia minimum 2 ofert. </w:t>
      </w:r>
    </w:p>
    <w:p w:rsidR="0027076B" w:rsidRPr="001E1B66" w:rsidRDefault="0027076B" w:rsidP="0027076B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1E1B66">
        <w:rPr>
          <w:color w:val="000000"/>
        </w:rPr>
        <w:lastRenderedPageBreak/>
        <w:t xml:space="preserve">2) Zawarcia umowy w terminie wyznaczonym przez Zamawiającego – w przypadku otrzymania przez Zamawiającego w postępowaniu o udzielenie zamówienia tylko 1 oferty, nie odrzucenie w postępowaniu żadnej oferty albo nie wykluczenie żadnego wykonawcy. </w:t>
      </w:r>
    </w:p>
    <w:p w:rsidR="0027076B" w:rsidRPr="001E1B66" w:rsidRDefault="0027076B" w:rsidP="0027076B">
      <w:pPr>
        <w:autoSpaceDE w:val="0"/>
        <w:autoSpaceDN w:val="0"/>
        <w:adjustRightInd w:val="0"/>
        <w:jc w:val="both"/>
        <w:rPr>
          <w:color w:val="000000"/>
        </w:rPr>
      </w:pPr>
      <w:r w:rsidRPr="001E1B66">
        <w:rPr>
          <w:color w:val="000000"/>
        </w:rPr>
        <w:t xml:space="preserve">3) Wykonania przedmiotu zamówienia zgodnie z opisem przedmiotu zamówienia; </w:t>
      </w:r>
    </w:p>
    <w:p w:rsidR="0027076B" w:rsidRPr="001E1B66" w:rsidRDefault="0027076B" w:rsidP="0027076B">
      <w:pPr>
        <w:autoSpaceDE w:val="0"/>
        <w:autoSpaceDN w:val="0"/>
        <w:adjustRightInd w:val="0"/>
        <w:jc w:val="both"/>
        <w:rPr>
          <w:color w:val="000000"/>
        </w:rPr>
      </w:pPr>
      <w:r w:rsidRPr="001E1B66">
        <w:rPr>
          <w:color w:val="000000"/>
        </w:rPr>
        <w:t>9. Stwierdzamy, że jesteśmy związani niniejszą ofertą na okres 30 dni od upływu terminu</w:t>
      </w:r>
    </w:p>
    <w:p w:rsidR="0027076B" w:rsidRPr="001E1B66" w:rsidRDefault="0027076B" w:rsidP="0027076B">
      <w:pPr>
        <w:autoSpaceDE w:val="0"/>
        <w:autoSpaceDN w:val="0"/>
        <w:adjustRightInd w:val="0"/>
        <w:jc w:val="both"/>
        <w:rPr>
          <w:color w:val="000000"/>
        </w:rPr>
      </w:pPr>
      <w:r w:rsidRPr="001E1B66">
        <w:rPr>
          <w:color w:val="000000"/>
        </w:rPr>
        <w:t xml:space="preserve">    składania ofert.</w:t>
      </w:r>
    </w:p>
    <w:p w:rsidR="0027076B" w:rsidRPr="001E1B66" w:rsidRDefault="0027076B" w:rsidP="0027076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color w:val="000000"/>
        </w:rPr>
      </w:pPr>
      <w:r w:rsidRPr="001E1B66">
        <w:rPr>
          <w:color w:val="000000"/>
        </w:rPr>
        <w:t>Pod groźbą odpowiedzialności karnej oświadczamy, że załączone do oferty dokumenty                 i oświadczenia opisują stan faktyczny i prawny, aktualny na dzień otwarcia ofert (art. 297 § 1 k.k.).</w:t>
      </w:r>
    </w:p>
    <w:p w:rsidR="0027076B" w:rsidRPr="001E1B66" w:rsidRDefault="0027076B" w:rsidP="0027076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rPr>
          <w:color w:val="000000"/>
        </w:rPr>
      </w:pPr>
      <w:r w:rsidRPr="001E1B66">
        <w:rPr>
          <w:color w:val="000000"/>
        </w:rPr>
        <w:t xml:space="preserve">. Oświadczamy, iż w związku z art. 91 ust. 3a ustawy Prawo zamówień publicznych (Dz. U. z 2013 r. poz. 907 z </w:t>
      </w:r>
      <w:proofErr w:type="spellStart"/>
      <w:r w:rsidRPr="001E1B66">
        <w:rPr>
          <w:color w:val="000000"/>
        </w:rPr>
        <w:t>późn</w:t>
      </w:r>
      <w:proofErr w:type="spellEnd"/>
      <w:r w:rsidRPr="001E1B66">
        <w:rPr>
          <w:color w:val="000000"/>
        </w:rPr>
        <w:t xml:space="preserve">. zm. wybór naszej oferty </w:t>
      </w:r>
      <w:r w:rsidRPr="001E1B66">
        <w:rPr>
          <w:color w:val="000000"/>
          <w:u w:val="single"/>
        </w:rPr>
        <w:t>nie będzie prowadzić/będzie prowadzić</w:t>
      </w:r>
      <w:r w:rsidRPr="001E1B66">
        <w:rPr>
          <w:color w:val="000000"/>
          <w:u w:val="single"/>
          <w:vertAlign w:val="superscript"/>
        </w:rPr>
        <w:t>*</w:t>
      </w:r>
      <w:r w:rsidRPr="001E1B66">
        <w:rPr>
          <w:color w:val="000000"/>
        </w:rPr>
        <w:t xml:space="preserve"> do powstania u Zamawiającego obowiązku podatkowego.</w:t>
      </w:r>
    </w:p>
    <w:p w:rsidR="0027076B" w:rsidRPr="001E1B66" w:rsidRDefault="0027076B" w:rsidP="0027076B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1E1B66">
        <w:rPr>
          <w:color w:val="000000"/>
        </w:rPr>
        <w:t>W przypadku powstania obowiązku podatkowego obowiązek ten będzie dotyczył (podać nazwę towaru lub usługi):</w:t>
      </w:r>
    </w:p>
    <w:p w:rsidR="0027076B" w:rsidRPr="001E1B66" w:rsidRDefault="0027076B" w:rsidP="0027076B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1E1B66">
        <w:rPr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27076B" w:rsidRPr="001E1B66" w:rsidRDefault="0027076B" w:rsidP="0027076B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1E1B66">
        <w:rPr>
          <w:color w:val="000000"/>
        </w:rPr>
        <w:t>O wartości netto: ……………………………………………………………..</w:t>
      </w:r>
    </w:p>
    <w:p w:rsidR="0027076B" w:rsidRPr="001E1B66" w:rsidRDefault="0027076B" w:rsidP="0027076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color w:val="000000"/>
        </w:rPr>
      </w:pPr>
      <w:r w:rsidRPr="001E1B66">
        <w:rPr>
          <w:color w:val="000000"/>
        </w:rPr>
        <w:t xml:space="preserve">. Oświadczamy, że wszystkie strony naszej oferty są ponumerowane i cała oferta wraz ze wszystkimi załącznikami składa się z _____ stron. </w:t>
      </w:r>
    </w:p>
    <w:p w:rsidR="0027076B" w:rsidRPr="001E1B66" w:rsidRDefault="0027076B" w:rsidP="0027076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color w:val="000000"/>
        </w:rPr>
      </w:pPr>
      <w:r w:rsidRPr="001E1B66">
        <w:rPr>
          <w:color w:val="000000"/>
        </w:rPr>
        <w:t xml:space="preserve">. </w:t>
      </w:r>
      <w:r w:rsidRPr="001E1B66">
        <w:rPr>
          <w:lang w:eastAsia="ar-SA"/>
        </w:rPr>
        <w:t>Złożona oferta została trwale spięta, zszyta, bindowana, w jednym egzemplarzu, w zamkniętych i opieczętowanych kopertach.</w:t>
      </w:r>
    </w:p>
    <w:p w:rsidR="0027076B" w:rsidRPr="001E1B66" w:rsidRDefault="0027076B" w:rsidP="0027076B"/>
    <w:p w:rsidR="0027076B" w:rsidRPr="001E1B66" w:rsidRDefault="0027076B" w:rsidP="0027076B"/>
    <w:p w:rsidR="0027076B" w:rsidRPr="001E1B66" w:rsidRDefault="0027076B" w:rsidP="0027076B">
      <w:r w:rsidRPr="001E1B66">
        <w:t xml:space="preserve">        Data: ....................................                             .......................................................</w:t>
      </w:r>
    </w:p>
    <w:p w:rsidR="0027076B" w:rsidRPr="001E1B66" w:rsidRDefault="0027076B" w:rsidP="0027076B">
      <w:r w:rsidRPr="001E1B66">
        <w:t xml:space="preserve">                                                                           (podpis osoby upełnomocnionej –Wykonawcy)</w:t>
      </w:r>
    </w:p>
    <w:p w:rsidR="0027076B" w:rsidRPr="001E1B66" w:rsidRDefault="0027076B" w:rsidP="0027076B"/>
    <w:p w:rsidR="0027076B" w:rsidRPr="001E1B66" w:rsidRDefault="0027076B" w:rsidP="0027076B">
      <w:pPr>
        <w:rPr>
          <w:b/>
          <w:bCs/>
          <w:u w:val="single"/>
        </w:rPr>
      </w:pPr>
      <w:r w:rsidRPr="001E1B66">
        <w:rPr>
          <w:b/>
          <w:bCs/>
          <w:u w:val="single"/>
        </w:rPr>
        <w:t>Załączniki:</w:t>
      </w:r>
    </w:p>
    <w:p w:rsidR="0027076B" w:rsidRPr="001E1B66" w:rsidRDefault="0027076B" w:rsidP="0027076B">
      <w:pPr>
        <w:rPr>
          <w:bCs/>
        </w:rPr>
      </w:pPr>
    </w:p>
    <w:p w:rsidR="0027076B" w:rsidRPr="001E1B66" w:rsidRDefault="0027076B" w:rsidP="002707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1E1B66">
        <w:rPr>
          <w:color w:val="000000"/>
        </w:rPr>
        <w:t xml:space="preserve">Oświadczenia o spełnieniu warunków udziału w postępowaniu na podstawie art. 22 – załącznik nr </w:t>
      </w:r>
      <w:r w:rsidRPr="001E1B66">
        <w:t xml:space="preserve">3 </w:t>
      </w:r>
      <w:r w:rsidRPr="001E1B66">
        <w:rPr>
          <w:color w:val="000000"/>
        </w:rPr>
        <w:t>do SIWZ;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t>Oświadczenie o braku podstaw do wykluczenia – załącznik nr 4 do SIWZ;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  <w:color w:val="000000"/>
        </w:rPr>
      </w:pPr>
      <w:r w:rsidRPr="001E1B66">
        <w:rPr>
          <w:bCs/>
          <w:color w:val="000000"/>
        </w:rPr>
        <w:t xml:space="preserve">Oświadczenie </w:t>
      </w:r>
      <w:r w:rsidRPr="001E1B66">
        <w:rPr>
          <w:bCs/>
        </w:rPr>
        <w:t>w zakresie  art. 26 ust. 2d ustawy Prawo zamówień publicznych– załącznik nr 8 do SIWZ;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  <w:color w:val="000000"/>
        </w:rPr>
      </w:pPr>
      <w:r w:rsidRPr="001E1B66">
        <w:rPr>
          <w:bCs/>
          <w:color w:val="000000"/>
        </w:rPr>
        <w:t xml:space="preserve">Pełnomocnictwo do reprezentowania podmiotów występujących wspólnie                                         w postępowaniu – </w:t>
      </w:r>
      <w:r w:rsidRPr="001E1B66">
        <w:rPr>
          <w:bCs/>
          <w:i/>
          <w:color w:val="000000"/>
        </w:rPr>
        <w:t>jeżeli dotyczy</w:t>
      </w:r>
      <w:r w:rsidRPr="001E1B66">
        <w:rPr>
          <w:bCs/>
          <w:color w:val="000000"/>
        </w:rPr>
        <w:t>. Pełnomocnictwo należy złożyć w formie oryginału lub notarialnie poświadczonej kopii;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  <w:color w:val="000000"/>
        </w:rPr>
      </w:pPr>
      <w:r w:rsidRPr="001E1B66">
        <w:rPr>
          <w:bCs/>
          <w:color w:val="000000"/>
        </w:rPr>
        <w:t>Pełnomocnictwo do podpisania oferty określające jego zakres i podpisane przez osoby uprawnione do reprezentacji mocodawcy w przypadku, gdy Wykonawcę reprezentuje</w:t>
      </w:r>
      <w:r w:rsidRPr="001E1B66">
        <w:t xml:space="preserve"> </w:t>
      </w:r>
      <w:r w:rsidRPr="001E1B66">
        <w:rPr>
          <w:bCs/>
          <w:color w:val="000000"/>
        </w:rPr>
        <w:t>pełnomocnik. Pełnomocnictwo do podpisania oferty należy złożyć w formie oryginału lub</w:t>
      </w:r>
    </w:p>
    <w:p w:rsidR="0027076B" w:rsidRPr="001E1B66" w:rsidRDefault="0027076B" w:rsidP="0027076B">
      <w:pPr>
        <w:ind w:firstLine="360"/>
        <w:jc w:val="both"/>
        <w:rPr>
          <w:bCs/>
          <w:color w:val="000000"/>
        </w:rPr>
      </w:pPr>
      <w:r w:rsidRPr="001E1B66">
        <w:rPr>
          <w:bCs/>
          <w:color w:val="000000"/>
        </w:rPr>
        <w:t>notarialnie poświadczonej kopii;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lastRenderedPageBreak/>
        <w:t>Aktualny odpis z właściwego rejestru jeżeli odrębne przepisy wymagają wpisu do rejestru w celu wykazania braku podstaw do wykluczenia w oparciu o art. 24 ust. 1 pkt. 2 ustawy, wystawiony nie wcześniej niż 6 miesięcy przed upływem terminu składania ofert;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t>Aktualne zaświadczenie właściwego naczelnika urzędu skarbowego potwierdzające, że Wykonawca nie zalega z opłaceniem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t>Aktualne zaświadczenie właściwego oddziału Zakładu Ubezpieczeń Społecznych lub Kasy Rolniczego Ubezpieczenia Społecznego potwierdzające że Wykonawca nie zalega z opłacaniem składek na ubezpieczenie zdrowotne i społeczne, lub potwierdzenie że uzyskał przewidziane prawem zwolnienie, odroczenie lub rozłożenie na raty zaległych płatności lub wstrzymanie w całości wykonania decyzji właściwego organu – wystawione nie wcześniej niż 3 miesiące prze upływem terminu składania ofert.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t>Wykazy wykonanych prac – załącznik nr 5 do SIWZ;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t>Wykaz maszyn – załącznik nr 6 do SIWZ;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t>Wykaz osób – załącznik nr 7 do SIWZ;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t>Kosztorys ofertowy – sporządzony na podstawie przedmiaru robót załącznik nr 2 do SIWZ;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t>Opłacona polisa, a w przypadku jej braku inny dokument potwierdzający, że wykonawca jest ubezpieczony od odpowiedzialności cywilnej w zakresie prowadzonej działalności związanej z przedmiotem zamówienia. Jeżeli ze złożonej polisy (dokumentu) nie wynika fakt jej opłacenia, Wykonawca powinien wykazać fakt jej opłacenia, np. poprzez złożenie dokumentu zawierającego potwierdzenie zapłaty.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t>Zaakceptowany wzór umowy – załącznik nr 9.</w:t>
      </w:r>
    </w:p>
    <w:p w:rsidR="0027076B" w:rsidRPr="001E1B66" w:rsidRDefault="0027076B" w:rsidP="0027076B">
      <w:pPr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E1B66">
        <w:rPr>
          <w:bCs/>
        </w:rPr>
        <w:t>Informacja o podwykonawcach (jeżeli dotyczy) załącznik nr 10.</w:t>
      </w:r>
    </w:p>
    <w:p w:rsidR="0027076B" w:rsidRPr="001E1B66" w:rsidRDefault="0027076B" w:rsidP="0027076B">
      <w:pPr>
        <w:spacing w:after="200" w:line="276" w:lineRule="auto"/>
        <w:rPr>
          <w:rFonts w:eastAsia="Calibri"/>
          <w:i/>
          <w:lang w:eastAsia="en-US"/>
        </w:rPr>
      </w:pPr>
      <w:r w:rsidRPr="001E1B66">
        <w:rPr>
          <w:rFonts w:eastAsia="Calibri"/>
          <w:i/>
          <w:lang w:eastAsia="en-US"/>
        </w:rPr>
        <w:sym w:font="Symbol" w:char="F02A"/>
      </w:r>
      <w:r w:rsidRPr="001E1B66">
        <w:rPr>
          <w:rFonts w:eastAsia="Calibri"/>
          <w:i/>
          <w:lang w:eastAsia="en-US"/>
        </w:rPr>
        <w:t xml:space="preserve"> niepotrzebne skreślić</w:t>
      </w:r>
    </w:p>
    <w:p w:rsidR="00F420A2" w:rsidRPr="0027076B" w:rsidRDefault="00F420A2" w:rsidP="0027076B">
      <w:bookmarkStart w:id="0" w:name="_GoBack"/>
      <w:bookmarkEnd w:id="0"/>
    </w:p>
    <w:sectPr w:rsidR="00F420A2" w:rsidRPr="0027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D8" w:rsidRDefault="00B405D8" w:rsidP="00771401">
      <w:r>
        <w:separator/>
      </w:r>
    </w:p>
  </w:endnote>
  <w:endnote w:type="continuationSeparator" w:id="0">
    <w:p w:rsidR="00B405D8" w:rsidRDefault="00B405D8" w:rsidP="0077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D8" w:rsidRDefault="00B405D8" w:rsidP="00771401">
      <w:r>
        <w:separator/>
      </w:r>
    </w:p>
  </w:footnote>
  <w:footnote w:type="continuationSeparator" w:id="0">
    <w:p w:rsidR="00B405D8" w:rsidRDefault="00B405D8" w:rsidP="0077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7B0"/>
    <w:multiLevelType w:val="hybridMultilevel"/>
    <w:tmpl w:val="F10625F6"/>
    <w:lvl w:ilvl="0" w:tplc="242C1F3E">
      <w:start w:val="1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78E5"/>
    <w:multiLevelType w:val="hybridMultilevel"/>
    <w:tmpl w:val="804C81BC"/>
    <w:lvl w:ilvl="0" w:tplc="0415000F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2E80"/>
    <w:multiLevelType w:val="hybridMultilevel"/>
    <w:tmpl w:val="63029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D5B18"/>
    <w:multiLevelType w:val="hybridMultilevel"/>
    <w:tmpl w:val="72B05858"/>
    <w:lvl w:ilvl="0" w:tplc="B08687D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D7"/>
    <w:rsid w:val="0027076B"/>
    <w:rsid w:val="002E3B73"/>
    <w:rsid w:val="003F28FD"/>
    <w:rsid w:val="00544711"/>
    <w:rsid w:val="00561AD7"/>
    <w:rsid w:val="006969CE"/>
    <w:rsid w:val="00726B16"/>
    <w:rsid w:val="00771401"/>
    <w:rsid w:val="007D256B"/>
    <w:rsid w:val="00B405D8"/>
    <w:rsid w:val="00C04F7F"/>
    <w:rsid w:val="00DA2334"/>
    <w:rsid w:val="00F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401"/>
  </w:style>
  <w:style w:type="paragraph" w:styleId="Stopka">
    <w:name w:val="footer"/>
    <w:basedOn w:val="Normalny"/>
    <w:link w:val="StopkaZnak"/>
    <w:uiPriority w:val="99"/>
    <w:unhideWhenUsed/>
    <w:rsid w:val="0077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401"/>
  </w:style>
  <w:style w:type="paragraph" w:styleId="Stopka">
    <w:name w:val="footer"/>
    <w:basedOn w:val="Normalny"/>
    <w:link w:val="StopkaZnak"/>
    <w:uiPriority w:val="99"/>
    <w:unhideWhenUsed/>
    <w:rsid w:val="0077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C056-CD60-4C4D-A019-00ADCEC8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13</cp:revision>
  <dcterms:created xsi:type="dcterms:W3CDTF">2016-03-09T07:20:00Z</dcterms:created>
  <dcterms:modified xsi:type="dcterms:W3CDTF">2016-03-14T08:34:00Z</dcterms:modified>
</cp:coreProperties>
</file>